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471495" w:rsidRDefault="00610E46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КАЛАШНИК СТАНИСЛАВ ЕВГЕНЬЕВИЧ</w:t>
      </w:r>
    </w:p>
    <w:p w:rsidR="00BF387F" w:rsidRDefault="00BF387F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AF6631" w:rsidRDefault="00517A6D" w:rsidP="00AF6631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</w:t>
      </w:r>
      <w:r w:rsidRPr="00FA54CE">
        <w:rPr>
          <w:sz w:val="28"/>
          <w:szCs w:val="28"/>
        </w:rPr>
        <w:t xml:space="preserve">сумма доходов зарегистрированного кандидата:              </w:t>
      </w:r>
      <w:r w:rsidR="00CF1373" w:rsidRPr="00FA54CE">
        <w:rPr>
          <w:sz w:val="28"/>
          <w:szCs w:val="28"/>
        </w:rPr>
        <w:t>1 052 786</w:t>
      </w:r>
      <w:r w:rsidR="00905260" w:rsidRPr="00FA54CE">
        <w:rPr>
          <w:sz w:val="28"/>
          <w:szCs w:val="28"/>
        </w:rPr>
        <w:t xml:space="preserve"> </w:t>
      </w:r>
      <w:r w:rsidRPr="00FA54CE">
        <w:rPr>
          <w:sz w:val="28"/>
          <w:szCs w:val="28"/>
        </w:rPr>
        <w:t xml:space="preserve">руб. </w:t>
      </w:r>
      <w:r w:rsidR="00CF1373" w:rsidRPr="00FA54CE">
        <w:rPr>
          <w:sz w:val="28"/>
          <w:szCs w:val="28"/>
        </w:rPr>
        <w:t>74</w:t>
      </w:r>
      <w:r w:rsidR="00905260" w:rsidRPr="00FA54CE">
        <w:rPr>
          <w:sz w:val="28"/>
          <w:szCs w:val="28"/>
        </w:rPr>
        <w:t xml:space="preserve"> </w:t>
      </w:r>
      <w:r w:rsidRPr="00FA54CE">
        <w:rPr>
          <w:sz w:val="28"/>
          <w:szCs w:val="28"/>
        </w:rPr>
        <w:t xml:space="preserve">коп.: </w:t>
      </w:r>
      <w:r w:rsidR="00CF1373" w:rsidRPr="00FA54CE">
        <w:rPr>
          <w:sz w:val="28"/>
          <w:szCs w:val="28"/>
        </w:rPr>
        <w:t xml:space="preserve">АНО «ПОЛЯРНЫЙ УРАЛ», АНО «СЕВЕРНЫЙ МЕРИДИАН», ООО «ЯМАЛПИВДОБЫЧА» </w:t>
      </w:r>
      <w:r w:rsidR="00AD76A3" w:rsidRPr="00FA54CE">
        <w:rPr>
          <w:sz w:val="28"/>
          <w:szCs w:val="28"/>
        </w:rPr>
        <w:t>(заработная плата),</w:t>
      </w:r>
      <w:r w:rsidR="0097146A" w:rsidRPr="00FA54CE">
        <w:rPr>
          <w:sz w:val="28"/>
          <w:szCs w:val="28"/>
        </w:rPr>
        <w:t xml:space="preserve"> </w:t>
      </w:r>
      <w:r w:rsidR="00471495" w:rsidRPr="00FA54CE">
        <w:rPr>
          <w:sz w:val="28"/>
          <w:szCs w:val="28"/>
        </w:rPr>
        <w:t xml:space="preserve">ПАО </w:t>
      </w:r>
      <w:r w:rsidR="00CF1373" w:rsidRPr="00FA54CE">
        <w:rPr>
          <w:sz w:val="28"/>
          <w:szCs w:val="28"/>
        </w:rPr>
        <w:t>Банк ВТБ</w:t>
      </w:r>
      <w:r w:rsidR="001B3D46" w:rsidRPr="00FA54CE">
        <w:rPr>
          <w:sz w:val="28"/>
          <w:szCs w:val="28"/>
        </w:rPr>
        <w:t xml:space="preserve"> </w:t>
      </w:r>
      <w:r w:rsidR="00471495" w:rsidRPr="00FA54CE">
        <w:rPr>
          <w:sz w:val="28"/>
          <w:szCs w:val="28"/>
        </w:rPr>
        <w:t>(проценты (доход от вкладов))</w:t>
      </w:r>
      <w:r w:rsidR="00CF1373" w:rsidRPr="00FA54CE">
        <w:rPr>
          <w:sz w:val="28"/>
          <w:szCs w:val="28"/>
        </w:rPr>
        <w:t>, ГБУЗ «</w:t>
      </w:r>
      <w:proofErr w:type="spellStart"/>
      <w:r w:rsidR="00CF1373" w:rsidRPr="00FA54CE">
        <w:rPr>
          <w:sz w:val="28"/>
          <w:szCs w:val="28"/>
        </w:rPr>
        <w:t>Салехардская</w:t>
      </w:r>
      <w:proofErr w:type="spellEnd"/>
      <w:r w:rsidR="00CF1373" w:rsidRPr="00FA54CE">
        <w:rPr>
          <w:sz w:val="28"/>
          <w:szCs w:val="28"/>
        </w:rPr>
        <w:t xml:space="preserve"> окружная клиническая больница» </w:t>
      </w:r>
      <w:r w:rsidR="00610E46" w:rsidRPr="00FA54CE">
        <w:rPr>
          <w:sz w:val="28"/>
          <w:szCs w:val="28"/>
        </w:rPr>
        <w:t>(социальные пособия), ФКУ «ЦХИСО УМВД России по ЯНАО»</w:t>
      </w:r>
      <w:r w:rsidR="003F5494">
        <w:rPr>
          <w:sz w:val="28"/>
          <w:szCs w:val="28"/>
        </w:rPr>
        <w:t xml:space="preserve"> </w:t>
      </w:r>
      <w:bookmarkStart w:id="0" w:name="_GoBack"/>
      <w:bookmarkEnd w:id="0"/>
      <w:r w:rsidR="00610E46" w:rsidRPr="00FA54CE">
        <w:rPr>
          <w:sz w:val="28"/>
          <w:szCs w:val="28"/>
        </w:rPr>
        <w:t>(пенсия)</w:t>
      </w:r>
      <w:r w:rsidR="00471495" w:rsidRPr="00FA54CE">
        <w:rPr>
          <w:sz w:val="28"/>
          <w:szCs w:val="28"/>
        </w:rPr>
        <w:t>;</w:t>
      </w:r>
      <w:r w:rsidRPr="00FA54CE">
        <w:rPr>
          <w:sz w:val="28"/>
          <w:szCs w:val="28"/>
        </w:rPr>
        <w:t xml:space="preserve"> недвижимое имущество: </w:t>
      </w:r>
      <w:r w:rsidR="00610E46" w:rsidRPr="00FA54CE">
        <w:rPr>
          <w:sz w:val="28"/>
          <w:szCs w:val="28"/>
        </w:rPr>
        <w:t>квартиры</w:t>
      </w:r>
      <w:r w:rsidR="00826855" w:rsidRPr="00FA54CE">
        <w:rPr>
          <w:sz w:val="28"/>
          <w:szCs w:val="28"/>
        </w:rPr>
        <w:t xml:space="preserve">: </w:t>
      </w:r>
      <w:r w:rsidR="001B3D46" w:rsidRPr="00FA54CE">
        <w:rPr>
          <w:sz w:val="28"/>
          <w:szCs w:val="28"/>
        </w:rPr>
        <w:t>одн</w:t>
      </w:r>
      <w:r w:rsidR="00610E46" w:rsidRPr="00FA54CE">
        <w:rPr>
          <w:sz w:val="28"/>
          <w:szCs w:val="28"/>
        </w:rPr>
        <w:t>а</w:t>
      </w:r>
      <w:r w:rsidR="00924A73" w:rsidRPr="00FA54CE">
        <w:rPr>
          <w:sz w:val="28"/>
          <w:szCs w:val="28"/>
        </w:rPr>
        <w:t xml:space="preserve"> </w:t>
      </w:r>
      <w:r w:rsidR="00826855" w:rsidRPr="00FA54CE">
        <w:rPr>
          <w:sz w:val="28"/>
          <w:szCs w:val="28"/>
        </w:rPr>
        <w:t>–</w:t>
      </w:r>
      <w:r w:rsidR="00FA54CE">
        <w:rPr>
          <w:sz w:val="28"/>
          <w:szCs w:val="28"/>
        </w:rPr>
        <w:t xml:space="preserve">                       </w:t>
      </w:r>
      <w:r w:rsidR="00826855" w:rsidRPr="00FA54CE">
        <w:rPr>
          <w:sz w:val="28"/>
          <w:szCs w:val="28"/>
        </w:rPr>
        <w:t xml:space="preserve"> </w:t>
      </w:r>
      <w:r w:rsidR="001B3D46" w:rsidRPr="00FA54CE">
        <w:rPr>
          <w:sz w:val="28"/>
          <w:szCs w:val="28"/>
        </w:rPr>
        <w:t>Ямало-Ненецкий автономный округ</w:t>
      </w:r>
      <w:r w:rsidR="00826855" w:rsidRPr="00FA54CE">
        <w:rPr>
          <w:sz w:val="28"/>
          <w:szCs w:val="28"/>
        </w:rPr>
        <w:t xml:space="preserve">, </w:t>
      </w:r>
      <w:r w:rsidR="00610E46" w:rsidRPr="00FA54CE">
        <w:rPr>
          <w:sz w:val="28"/>
          <w:szCs w:val="28"/>
        </w:rPr>
        <w:t>82.1</w:t>
      </w:r>
      <w:r w:rsidR="00826855" w:rsidRPr="00FA54CE">
        <w:rPr>
          <w:sz w:val="28"/>
          <w:szCs w:val="28"/>
        </w:rPr>
        <w:t xml:space="preserve"> </w:t>
      </w:r>
      <w:proofErr w:type="spellStart"/>
      <w:r w:rsidR="00826855" w:rsidRPr="00FA54CE">
        <w:rPr>
          <w:sz w:val="28"/>
          <w:szCs w:val="28"/>
        </w:rPr>
        <w:t>кв.м</w:t>
      </w:r>
      <w:proofErr w:type="spellEnd"/>
      <w:r w:rsidR="00826855" w:rsidRPr="00FA54CE">
        <w:rPr>
          <w:sz w:val="28"/>
          <w:szCs w:val="28"/>
        </w:rPr>
        <w:t>.;</w:t>
      </w:r>
      <w:r w:rsidR="00924A73" w:rsidRPr="00FA54CE">
        <w:rPr>
          <w:sz w:val="28"/>
          <w:szCs w:val="28"/>
        </w:rPr>
        <w:t xml:space="preserve"> </w:t>
      </w:r>
      <w:r w:rsidRPr="00FA54CE">
        <w:rPr>
          <w:sz w:val="28"/>
          <w:szCs w:val="28"/>
        </w:rPr>
        <w:t>транспортные средства</w:t>
      </w:r>
      <w:r w:rsidR="00C53267" w:rsidRPr="00FA54CE">
        <w:rPr>
          <w:sz w:val="28"/>
          <w:szCs w:val="28"/>
        </w:rPr>
        <w:t xml:space="preserve">: </w:t>
      </w:r>
      <w:r w:rsidR="00610E46" w:rsidRPr="00FA54CE">
        <w:rPr>
          <w:sz w:val="28"/>
          <w:szCs w:val="28"/>
        </w:rPr>
        <w:t>не имеет</w:t>
      </w:r>
      <w:r w:rsidR="00AF6631" w:rsidRPr="00FA54CE">
        <w:rPr>
          <w:sz w:val="28"/>
          <w:szCs w:val="28"/>
        </w:rPr>
        <w:t>;</w:t>
      </w:r>
      <w:r w:rsidRPr="00FA54CE">
        <w:rPr>
          <w:sz w:val="28"/>
          <w:szCs w:val="28"/>
        </w:rPr>
        <w:t xml:space="preserve"> вклады в банках – </w:t>
      </w:r>
      <w:r w:rsidR="001B3D46" w:rsidRPr="00FA54CE">
        <w:rPr>
          <w:sz w:val="28"/>
          <w:szCs w:val="28"/>
        </w:rPr>
        <w:t xml:space="preserve">восемь </w:t>
      </w:r>
      <w:r w:rsidRPr="00FA54CE">
        <w:rPr>
          <w:sz w:val="28"/>
          <w:szCs w:val="28"/>
        </w:rPr>
        <w:t>счет</w:t>
      </w:r>
      <w:r w:rsidR="00AF6631" w:rsidRPr="00FA54CE">
        <w:rPr>
          <w:sz w:val="28"/>
          <w:szCs w:val="28"/>
        </w:rPr>
        <w:t>ов</w:t>
      </w:r>
      <w:r w:rsidRPr="00FA54CE">
        <w:rPr>
          <w:sz w:val="28"/>
          <w:szCs w:val="28"/>
        </w:rPr>
        <w:t xml:space="preserve">: общая сумма остатков </w:t>
      </w:r>
      <w:r w:rsidR="00D45714" w:rsidRPr="00FA54CE">
        <w:rPr>
          <w:kern w:val="28"/>
          <w:sz w:val="28"/>
          <w:szCs w:val="28"/>
        </w:rPr>
        <w:t xml:space="preserve">денежных средств </w:t>
      </w:r>
      <w:r w:rsidR="004B090B" w:rsidRPr="00FA54CE">
        <w:rPr>
          <w:sz w:val="28"/>
          <w:szCs w:val="28"/>
        </w:rPr>
        <w:t>–</w:t>
      </w:r>
      <w:r w:rsidRPr="00FA54CE">
        <w:rPr>
          <w:sz w:val="28"/>
          <w:szCs w:val="28"/>
        </w:rPr>
        <w:t xml:space="preserve"> </w:t>
      </w:r>
      <w:r w:rsidR="00610E46" w:rsidRPr="00FA54CE">
        <w:rPr>
          <w:sz w:val="28"/>
          <w:szCs w:val="28"/>
        </w:rPr>
        <w:t>39 148</w:t>
      </w:r>
      <w:r w:rsidR="00AF6631" w:rsidRPr="00FA54CE">
        <w:rPr>
          <w:sz w:val="28"/>
          <w:szCs w:val="28"/>
        </w:rPr>
        <w:t xml:space="preserve"> </w:t>
      </w:r>
      <w:r w:rsidRPr="00FA54CE">
        <w:rPr>
          <w:sz w:val="28"/>
          <w:szCs w:val="28"/>
        </w:rPr>
        <w:t xml:space="preserve">руб. </w:t>
      </w:r>
      <w:r w:rsidR="001B3D46" w:rsidRPr="00FA54CE">
        <w:rPr>
          <w:sz w:val="28"/>
          <w:szCs w:val="28"/>
        </w:rPr>
        <w:t>7</w:t>
      </w:r>
      <w:r w:rsidR="00610E46" w:rsidRPr="00FA54CE">
        <w:rPr>
          <w:sz w:val="28"/>
          <w:szCs w:val="28"/>
        </w:rPr>
        <w:t>8</w:t>
      </w:r>
      <w:r w:rsidR="004B090B" w:rsidRPr="00FA54CE">
        <w:rPr>
          <w:sz w:val="28"/>
          <w:szCs w:val="28"/>
        </w:rPr>
        <w:t xml:space="preserve"> </w:t>
      </w:r>
      <w:r w:rsidRPr="00FA54CE">
        <w:rPr>
          <w:sz w:val="28"/>
          <w:szCs w:val="28"/>
        </w:rPr>
        <w:t xml:space="preserve">коп.; акции </w:t>
      </w:r>
      <w:r w:rsidR="006E77AF" w:rsidRPr="00FA54CE">
        <w:rPr>
          <w:sz w:val="28"/>
          <w:szCs w:val="28"/>
        </w:rPr>
        <w:t xml:space="preserve">– </w:t>
      </w:r>
      <w:r w:rsidR="00471495" w:rsidRPr="00FA54CE">
        <w:rPr>
          <w:sz w:val="28"/>
          <w:szCs w:val="28"/>
        </w:rPr>
        <w:t>не имеет</w:t>
      </w:r>
      <w:r w:rsidRPr="00FA54CE">
        <w:rPr>
          <w:sz w:val="28"/>
          <w:szCs w:val="28"/>
        </w:rPr>
        <w:t xml:space="preserve">; иные ценные бумаги </w:t>
      </w:r>
      <w:r w:rsidR="008E42ED" w:rsidRPr="00FA54CE">
        <w:rPr>
          <w:sz w:val="28"/>
          <w:szCs w:val="28"/>
        </w:rPr>
        <w:t>–</w:t>
      </w:r>
      <w:r w:rsidRPr="00FA54CE">
        <w:rPr>
          <w:sz w:val="28"/>
          <w:szCs w:val="28"/>
        </w:rPr>
        <w:t xml:space="preserve"> </w:t>
      </w:r>
      <w:r w:rsidR="00471495" w:rsidRPr="00FA54CE">
        <w:rPr>
          <w:sz w:val="28"/>
          <w:szCs w:val="28"/>
        </w:rPr>
        <w:t>не имеет</w:t>
      </w:r>
      <w:r w:rsidR="008E42ED" w:rsidRPr="00FA54CE">
        <w:rPr>
          <w:color w:val="000000"/>
          <w:sz w:val="28"/>
          <w:szCs w:val="28"/>
        </w:rPr>
        <w:t>,</w:t>
      </w:r>
      <w:r w:rsidR="008E42ED" w:rsidRPr="00FA54CE">
        <w:rPr>
          <w:sz w:val="28"/>
          <w:szCs w:val="28"/>
        </w:rPr>
        <w:t xml:space="preserve"> </w:t>
      </w:r>
      <w:r w:rsidR="004B090B" w:rsidRPr="00FA54CE">
        <w:rPr>
          <w:sz w:val="28"/>
          <w:szCs w:val="28"/>
        </w:rPr>
        <w:t>иное</w:t>
      </w:r>
      <w:r w:rsidR="004B090B" w:rsidRPr="00814E79">
        <w:rPr>
          <w:sz w:val="28"/>
          <w:szCs w:val="28"/>
        </w:rPr>
        <w:t xml:space="preserve"> участие в коммерческих организациях </w:t>
      </w:r>
      <w:r w:rsidR="00AF6631">
        <w:rPr>
          <w:sz w:val="28"/>
          <w:szCs w:val="28"/>
        </w:rPr>
        <w:t>–</w:t>
      </w:r>
      <w:r w:rsidR="004B090B" w:rsidRPr="00814E79">
        <w:rPr>
          <w:sz w:val="28"/>
          <w:szCs w:val="28"/>
        </w:rPr>
        <w:t xml:space="preserve"> </w:t>
      </w:r>
      <w:r w:rsidR="00FA54CE">
        <w:rPr>
          <w:sz w:val="28"/>
          <w:szCs w:val="28"/>
        </w:rPr>
        <w:t xml:space="preserve">                                             </w:t>
      </w:r>
      <w:r w:rsidR="00610E46">
        <w:rPr>
          <w:sz w:val="28"/>
          <w:szCs w:val="28"/>
        </w:rPr>
        <w:t>ООО «ЯМАЛПИВДОБЫЧА»</w:t>
      </w:r>
      <w:r w:rsidR="00AF6631" w:rsidRPr="00471CCA">
        <w:rPr>
          <w:sz w:val="28"/>
          <w:szCs w:val="28"/>
        </w:rPr>
        <w:t xml:space="preserve">, </w:t>
      </w:r>
      <w:r w:rsidR="00AF6631">
        <w:rPr>
          <w:sz w:val="28"/>
          <w:szCs w:val="28"/>
        </w:rPr>
        <w:t xml:space="preserve">доля участия - </w:t>
      </w:r>
      <w:r w:rsidR="00604216">
        <w:rPr>
          <w:sz w:val="28"/>
          <w:szCs w:val="28"/>
        </w:rPr>
        <w:t>5</w:t>
      </w:r>
      <w:r w:rsidR="00AF6631" w:rsidRPr="00471CCA">
        <w:rPr>
          <w:sz w:val="28"/>
          <w:szCs w:val="28"/>
        </w:rPr>
        <w:t>0%</w:t>
      </w:r>
      <w:r w:rsidR="00AF6631">
        <w:rPr>
          <w:sz w:val="28"/>
          <w:szCs w:val="28"/>
        </w:rPr>
        <w:t>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 w:rsidR="00AF6631">
        <w:rPr>
          <w:rFonts w:ascii="Times New Roman" w:hAnsi="Times New Roman"/>
          <w:sz w:val="28"/>
        </w:rPr>
        <w:t xml:space="preserve">               </w:t>
      </w:r>
      <w:proofErr w:type="spellStart"/>
      <w:r w:rsidR="00610E46">
        <w:rPr>
          <w:rFonts w:ascii="Times New Roman" w:hAnsi="Times New Roman" w:cs="Times New Roman"/>
          <w:sz w:val="28"/>
          <w:szCs w:val="28"/>
        </w:rPr>
        <w:t>Калашником</w:t>
      </w:r>
      <w:proofErr w:type="spellEnd"/>
      <w:r w:rsidR="00610E46">
        <w:rPr>
          <w:rFonts w:ascii="Times New Roman" w:hAnsi="Times New Roman" w:cs="Times New Roman"/>
          <w:sz w:val="28"/>
          <w:szCs w:val="28"/>
        </w:rPr>
        <w:t xml:space="preserve"> С.Е.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32486A"/>
    <w:rsid w:val="003B0B3C"/>
    <w:rsid w:val="003D27ED"/>
    <w:rsid w:val="003E1D9E"/>
    <w:rsid w:val="003F5494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3374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4C8F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43</cp:revision>
  <cp:lastPrinted>2024-07-19T11:56:00Z</cp:lastPrinted>
  <dcterms:created xsi:type="dcterms:W3CDTF">2019-07-14T10:59:00Z</dcterms:created>
  <dcterms:modified xsi:type="dcterms:W3CDTF">2024-07-20T10:12:00Z</dcterms:modified>
</cp:coreProperties>
</file>